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727" w:rsidRDefault="00B17727"/>
    <w:p w:rsidR="0049204B" w:rsidRDefault="00165F16" w:rsidP="00165F16">
      <w:pPr>
        <w:jc w:val="center"/>
        <w:rPr>
          <w:b/>
        </w:rPr>
      </w:pPr>
      <w:r w:rsidRPr="00165F16">
        <w:rPr>
          <w:b/>
        </w:rPr>
        <w:t>Çocuğa Karşı Şiddeti Önlemek İçin Ortaklık Ağı 4. Olağan Genel Kurul Toplantısı Sonuç Bildirimi</w:t>
      </w:r>
    </w:p>
    <w:p w:rsidR="00165F16" w:rsidRPr="00165F16" w:rsidRDefault="00165F16" w:rsidP="00165F16">
      <w:pPr>
        <w:jc w:val="center"/>
        <w:rPr>
          <w:b/>
        </w:rPr>
      </w:pPr>
    </w:p>
    <w:p w:rsidR="0049204B" w:rsidRDefault="0049204B" w:rsidP="0049204B">
      <w:pPr>
        <w:jc w:val="both"/>
      </w:pPr>
      <w:r>
        <w:t xml:space="preserve">27 Nisan 2019 </w:t>
      </w:r>
      <w:r w:rsidRPr="0049204B">
        <w:t>tarihinde</w:t>
      </w:r>
      <w:r>
        <w:t xml:space="preserve"> Çocuğa Karşı Şiddeti Önlemek İçin</w:t>
      </w:r>
      <w:r w:rsidRPr="0049204B">
        <w:t xml:space="preserve"> Ortaklık Ağı 4. Olağan</w:t>
      </w:r>
      <w:r w:rsidR="004F3253">
        <w:t xml:space="preserve"> Genel</w:t>
      </w:r>
      <w:r w:rsidRPr="0049204B">
        <w:t xml:space="preserve"> Kurul Toplantısı Ankara'da gerçekleştirildi. Genel Kurul'da 2019-2021 döneminde görev yapacak Yürütme Kurulu üyeleri seçildi. Ortaklık </w:t>
      </w:r>
      <w:proofErr w:type="spellStart"/>
      <w:r>
        <w:t>Ağı’nın</w:t>
      </w:r>
      <w:proofErr w:type="spellEnd"/>
      <w:r w:rsidRPr="0049204B">
        <w:t xml:space="preserve"> yeni dönem yürütme kurulu üyelerinin listesini aşağıda görebilirsiniz. </w:t>
      </w:r>
    </w:p>
    <w:p w:rsidR="0049204B" w:rsidRDefault="0049204B" w:rsidP="0049204B">
      <w:pPr>
        <w:jc w:val="both"/>
      </w:pPr>
      <w:r w:rsidRPr="0049204B">
        <w:t>Bu vesile ile 2017-201</w:t>
      </w:r>
      <w:r w:rsidR="00165F16">
        <w:t>9 döneminde görev yapan yürütme</w:t>
      </w:r>
      <w:r w:rsidRPr="0049204B">
        <w:t xml:space="preserve"> kurulu üyelerimize teşekkür eder yeni dönem yürütme kurulu üyelerimize de yeni görevlerinde başarılar dileriz.</w:t>
      </w:r>
    </w:p>
    <w:p w:rsidR="0049204B" w:rsidRDefault="0049204B" w:rsidP="0049204B">
      <w:pPr>
        <w:jc w:val="both"/>
      </w:pPr>
    </w:p>
    <w:p w:rsidR="0049204B" w:rsidRDefault="0049204B" w:rsidP="0049204B">
      <w:pPr>
        <w:jc w:val="both"/>
      </w:pPr>
      <w:r>
        <w:t xml:space="preserve">Ortaklık Ağı </w:t>
      </w:r>
      <w:proofErr w:type="spellStart"/>
      <w:r>
        <w:t>Sekreteryası</w:t>
      </w:r>
      <w:proofErr w:type="spellEnd"/>
    </w:p>
    <w:p w:rsidR="0049204B" w:rsidRDefault="0049204B" w:rsidP="0049204B">
      <w:pPr>
        <w:jc w:val="both"/>
      </w:pPr>
      <w:r>
        <w:t>ICC – ÖZ-GE Der</w:t>
      </w:r>
    </w:p>
    <w:p w:rsidR="00165F16" w:rsidRDefault="00165F16" w:rsidP="0049204B">
      <w:pPr>
        <w:jc w:val="both"/>
      </w:pPr>
    </w:p>
    <w:p w:rsidR="00165F16" w:rsidRDefault="00165F16" w:rsidP="0049204B">
      <w:pPr>
        <w:jc w:val="both"/>
      </w:pPr>
    </w:p>
    <w:p w:rsidR="0049204B" w:rsidRDefault="0049204B" w:rsidP="0049204B">
      <w:pPr>
        <w:jc w:val="both"/>
      </w:pPr>
    </w:p>
    <w:p w:rsidR="0049204B" w:rsidRPr="00165F16" w:rsidRDefault="0049204B" w:rsidP="00165F16">
      <w:pPr>
        <w:jc w:val="center"/>
        <w:rPr>
          <w:b/>
        </w:rPr>
      </w:pPr>
    </w:p>
    <w:p w:rsidR="0049204B" w:rsidRPr="00165F16" w:rsidRDefault="0049204B" w:rsidP="00165F16">
      <w:pPr>
        <w:jc w:val="center"/>
        <w:rPr>
          <w:b/>
        </w:rPr>
      </w:pPr>
      <w:r w:rsidRPr="00165F16">
        <w:rPr>
          <w:b/>
        </w:rPr>
        <w:t>2019-2021 Dönemi Ortaklık Ağı Yürütme Kurulu Üyeleri</w:t>
      </w:r>
    </w:p>
    <w:tbl>
      <w:tblPr>
        <w:tblStyle w:val="TabloKlavuzu"/>
        <w:tblW w:w="9152" w:type="dxa"/>
        <w:tblInd w:w="-5" w:type="dxa"/>
        <w:tblLook w:val="04A0" w:firstRow="1" w:lastRow="0" w:firstColumn="1" w:lastColumn="0" w:noHBand="0" w:noVBand="1"/>
      </w:tblPr>
      <w:tblGrid>
        <w:gridCol w:w="4552"/>
        <w:gridCol w:w="4600"/>
      </w:tblGrid>
      <w:tr w:rsidR="0049204B" w:rsidTr="00165F16">
        <w:trPr>
          <w:trHeight w:val="220"/>
        </w:trPr>
        <w:tc>
          <w:tcPr>
            <w:tcW w:w="4552" w:type="dxa"/>
            <w:shd w:val="clear" w:color="auto" w:fill="C00000"/>
          </w:tcPr>
          <w:p w:rsidR="0049204B" w:rsidRPr="0049204B" w:rsidRDefault="0049204B" w:rsidP="0049204B">
            <w:pPr>
              <w:jc w:val="center"/>
              <w:rPr>
                <w:b/>
              </w:rPr>
            </w:pPr>
            <w:r w:rsidRPr="0049204B">
              <w:rPr>
                <w:b/>
              </w:rPr>
              <w:t>Asil Üyeler</w:t>
            </w:r>
          </w:p>
        </w:tc>
        <w:tc>
          <w:tcPr>
            <w:tcW w:w="4600" w:type="dxa"/>
            <w:shd w:val="clear" w:color="auto" w:fill="C00000"/>
          </w:tcPr>
          <w:p w:rsidR="0049204B" w:rsidRPr="0049204B" w:rsidRDefault="0049204B" w:rsidP="0049204B">
            <w:pPr>
              <w:jc w:val="center"/>
              <w:rPr>
                <w:b/>
              </w:rPr>
            </w:pPr>
            <w:r w:rsidRPr="0049204B">
              <w:rPr>
                <w:b/>
              </w:rPr>
              <w:t>Yedek Üyeler</w:t>
            </w:r>
          </w:p>
        </w:tc>
      </w:tr>
      <w:tr w:rsidR="0049204B" w:rsidRPr="00165F16" w:rsidTr="00165F16">
        <w:trPr>
          <w:trHeight w:val="255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Sosyal Hizmet Uzmanları Derneği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Göç Ve İnsani Yardım Vakfı</w:t>
            </w:r>
          </w:p>
        </w:tc>
      </w:tr>
      <w:tr w:rsidR="0049204B" w:rsidRPr="00165F16" w:rsidTr="00165F16">
        <w:trPr>
          <w:trHeight w:val="511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Türk Psikologlar Derneği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Van Yaşam</w:t>
            </w:r>
            <w:r w:rsidR="00165F16">
              <w:rPr>
                <w:rFonts w:ascii="Calibri" w:hAnsi="Calibri"/>
                <w:color w:val="000000"/>
              </w:rPr>
              <w:t>,</w:t>
            </w:r>
            <w:r w:rsidRPr="00165F16">
              <w:rPr>
                <w:rFonts w:ascii="Calibri" w:hAnsi="Calibri"/>
                <w:color w:val="000000"/>
              </w:rPr>
              <w:t xml:space="preserve"> Kadın</w:t>
            </w:r>
            <w:r w:rsidR="00165F16">
              <w:rPr>
                <w:rFonts w:ascii="Calibri" w:hAnsi="Calibri"/>
                <w:color w:val="000000"/>
              </w:rPr>
              <w:t>,</w:t>
            </w:r>
            <w:r w:rsidRPr="00165F16">
              <w:rPr>
                <w:rFonts w:ascii="Calibri" w:hAnsi="Calibri"/>
                <w:color w:val="000000"/>
              </w:rPr>
              <w:t xml:space="preserve"> Kültür</w:t>
            </w:r>
            <w:r w:rsidR="00165F16">
              <w:rPr>
                <w:rFonts w:ascii="Calibri" w:hAnsi="Calibri"/>
                <w:color w:val="000000"/>
              </w:rPr>
              <w:t>,</w:t>
            </w:r>
            <w:r w:rsidRPr="00165F16">
              <w:rPr>
                <w:rFonts w:ascii="Calibri" w:hAnsi="Calibri"/>
                <w:color w:val="000000"/>
              </w:rPr>
              <w:t xml:space="preserve"> Çevre Ve İşletme Kooperatifi</w:t>
            </w:r>
          </w:p>
        </w:tc>
      </w:tr>
      <w:tr w:rsidR="0049204B" w:rsidRPr="00165F16" w:rsidTr="00165F16">
        <w:trPr>
          <w:trHeight w:val="255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Cinsel Şiddetle Mücadele Derneği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Başak Kültür Sanat Vakfı</w:t>
            </w:r>
          </w:p>
        </w:tc>
      </w:tr>
      <w:tr w:rsidR="0049204B" w:rsidRPr="00165F16" w:rsidTr="00165F16">
        <w:trPr>
          <w:trHeight w:val="255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İnsan Hakları Derneği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Fikir Ve Sanat Atölyesi Derneği</w:t>
            </w:r>
          </w:p>
        </w:tc>
      </w:tr>
      <w:tr w:rsidR="0049204B" w:rsidRPr="00165F16" w:rsidTr="00165F16">
        <w:trPr>
          <w:trHeight w:val="511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Toplumsal Haklar Ve Araştırmalar Derneği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Mor Salkım Kadın Dayanışma Derneği</w:t>
            </w:r>
          </w:p>
        </w:tc>
      </w:tr>
      <w:tr w:rsidR="0049204B" w:rsidRPr="00165F16" w:rsidTr="00165F16">
        <w:trPr>
          <w:trHeight w:val="511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Uçan Süpürge Kadın</w:t>
            </w:r>
            <w:bookmarkStart w:id="0" w:name="_GoBack"/>
            <w:bookmarkEnd w:id="0"/>
            <w:r w:rsidRPr="00165F16">
              <w:rPr>
                <w:rFonts w:ascii="Calibri" w:hAnsi="Calibri"/>
                <w:color w:val="000000"/>
              </w:rPr>
              <w:t xml:space="preserve"> İletişim Ve Araştırma Derneği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 xml:space="preserve">Karadeniz İlleri Kadın Platformu </w:t>
            </w:r>
            <w:r w:rsidR="00165F16" w:rsidRPr="00165F16">
              <w:rPr>
                <w:rFonts w:ascii="Calibri" w:hAnsi="Calibri"/>
                <w:color w:val="000000"/>
              </w:rPr>
              <w:t>Trabzon</w:t>
            </w:r>
            <w:r w:rsidRPr="00165F16">
              <w:rPr>
                <w:rFonts w:ascii="Calibri" w:hAnsi="Calibri"/>
                <w:color w:val="000000"/>
              </w:rPr>
              <w:t xml:space="preserve"> Derneği</w:t>
            </w:r>
          </w:p>
        </w:tc>
      </w:tr>
      <w:tr w:rsidR="0049204B" w:rsidRPr="00165F16" w:rsidTr="00165F16">
        <w:trPr>
          <w:trHeight w:val="511"/>
        </w:trPr>
        <w:tc>
          <w:tcPr>
            <w:tcW w:w="4552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Diyarbakır Barosu Çocuk Hakları Merkezi</w:t>
            </w:r>
          </w:p>
        </w:tc>
        <w:tc>
          <w:tcPr>
            <w:tcW w:w="4600" w:type="dxa"/>
            <w:vAlign w:val="bottom"/>
          </w:tcPr>
          <w:p w:rsidR="0049204B" w:rsidRPr="00165F16" w:rsidRDefault="0049204B" w:rsidP="0049204B">
            <w:pPr>
              <w:rPr>
                <w:rFonts w:ascii="Calibri" w:hAnsi="Calibri"/>
                <w:color w:val="000000"/>
              </w:rPr>
            </w:pPr>
            <w:r w:rsidRPr="00165F16">
              <w:rPr>
                <w:rFonts w:ascii="Calibri" w:hAnsi="Calibri"/>
                <w:color w:val="000000"/>
              </w:rPr>
              <w:t>Yüksek Öğrenimde Rehberliği Tanıtma Ve Rehber Yetiştirme Vakfı</w:t>
            </w:r>
          </w:p>
        </w:tc>
      </w:tr>
    </w:tbl>
    <w:p w:rsidR="0049204B" w:rsidRPr="00165F16" w:rsidRDefault="0049204B" w:rsidP="0049204B">
      <w:pPr>
        <w:jc w:val="both"/>
      </w:pPr>
    </w:p>
    <w:sectPr w:rsidR="0049204B" w:rsidRPr="00165F1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104" w:rsidRDefault="00D96104" w:rsidP="0049204B">
      <w:pPr>
        <w:spacing w:after="0" w:line="240" w:lineRule="auto"/>
      </w:pPr>
      <w:r>
        <w:separator/>
      </w:r>
    </w:p>
  </w:endnote>
  <w:endnote w:type="continuationSeparator" w:id="0">
    <w:p w:rsidR="00D96104" w:rsidRDefault="00D96104" w:rsidP="00492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104" w:rsidRDefault="00D96104" w:rsidP="0049204B">
      <w:pPr>
        <w:spacing w:after="0" w:line="240" w:lineRule="auto"/>
      </w:pPr>
      <w:r>
        <w:separator/>
      </w:r>
    </w:p>
  </w:footnote>
  <w:footnote w:type="continuationSeparator" w:id="0">
    <w:p w:rsidR="00D96104" w:rsidRDefault="00D96104" w:rsidP="00492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04B" w:rsidRDefault="00D96104" w:rsidP="0049204B">
    <w:pPr>
      <w:pStyle w:val="stbilgi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9.2pt;height:87pt">
          <v:imagedata r:id="rId1" o:title="log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5FD"/>
    <w:rsid w:val="000328A9"/>
    <w:rsid w:val="00165F16"/>
    <w:rsid w:val="002365FD"/>
    <w:rsid w:val="00252506"/>
    <w:rsid w:val="0049204B"/>
    <w:rsid w:val="004A70D8"/>
    <w:rsid w:val="004F3253"/>
    <w:rsid w:val="00846B64"/>
    <w:rsid w:val="00B17727"/>
    <w:rsid w:val="00D96104"/>
    <w:rsid w:val="00FD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8B97CE-B606-4734-B3F0-CFA3C055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2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9204B"/>
  </w:style>
  <w:style w:type="paragraph" w:styleId="Altbilgi">
    <w:name w:val="footer"/>
    <w:basedOn w:val="Normal"/>
    <w:link w:val="AltbilgiChar"/>
    <w:uiPriority w:val="99"/>
    <w:unhideWhenUsed/>
    <w:rsid w:val="00492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9204B"/>
  </w:style>
  <w:style w:type="table" w:styleId="TabloKlavuzu">
    <w:name w:val="Table Grid"/>
    <w:basedOn w:val="NormalTablo"/>
    <w:uiPriority w:val="39"/>
    <w:rsid w:val="00492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İrem Kor</dc:creator>
  <cp:keywords/>
  <dc:description/>
  <cp:lastModifiedBy>İrem Kor</cp:lastModifiedBy>
  <cp:revision>5</cp:revision>
  <dcterms:created xsi:type="dcterms:W3CDTF">2019-04-29T11:00:00Z</dcterms:created>
  <dcterms:modified xsi:type="dcterms:W3CDTF">2019-04-30T10:25:00Z</dcterms:modified>
</cp:coreProperties>
</file>